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7B" w:rsidRDefault="001E3D7B" w:rsidP="001E3D7B">
      <w:bookmarkStart w:id="0" w:name="_GoBack"/>
      <w:bookmarkEnd w:id="0"/>
      <w:r>
        <w:t>Allegato 2</w:t>
      </w:r>
    </w:p>
    <w:p w:rsidR="001E3D7B" w:rsidRDefault="001E3D7B" w:rsidP="001E3D7B"/>
    <w:p w:rsidR="001E3D7B" w:rsidRPr="003D56C3" w:rsidRDefault="001E3D7B" w:rsidP="001E3D7B">
      <w:pPr>
        <w:jc w:val="center"/>
        <w:rPr>
          <w:b/>
        </w:rPr>
      </w:pPr>
      <w:r w:rsidRPr="003D56C3">
        <w:rPr>
          <w:b/>
        </w:rPr>
        <w:t xml:space="preserve">INFORMATIVA PRIVACY - Regolamento 679/2016/UE </w:t>
      </w:r>
    </w:p>
    <w:p w:rsidR="001E3D7B" w:rsidRDefault="001E3D7B" w:rsidP="001E3D7B">
      <w:pPr>
        <w:jc w:val="both"/>
      </w:pPr>
      <w:r>
        <w:t xml:space="preserve">Ai sensi e per gli effetti degli articoli 13 e 14 del Regolamento 679/2016/UE "General Data Protection Regulation", informiamo che la Città di Ciampino tratta i dati personali da lei forniti e liberamente comunicati. </w:t>
      </w:r>
    </w:p>
    <w:p w:rsidR="001E3D7B" w:rsidRDefault="001E3D7B" w:rsidP="001E3D7B">
      <w:pPr>
        <w:jc w:val="both"/>
      </w:pPr>
      <w:r>
        <w:t xml:space="preserve">L’ente 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1E3D7B" w:rsidRPr="003E6E69" w:rsidRDefault="001E3D7B" w:rsidP="001E3D7B">
      <w:pPr>
        <w:jc w:val="both"/>
        <w:rPr>
          <w:b/>
        </w:rPr>
      </w:pPr>
      <w:r w:rsidRPr="003E6E69">
        <w:rPr>
          <w:b/>
        </w:rPr>
        <w:t xml:space="preserve">1. Finalità del trattamento dei dati personali (Art. 13.1.c Regolamento 679/2016/UE) </w:t>
      </w:r>
    </w:p>
    <w:p w:rsidR="001E3D7B" w:rsidRDefault="001E3D7B" w:rsidP="001E3D7B">
      <w:pPr>
        <w:jc w:val="both"/>
      </w:pPr>
      <w: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1E3D7B" w:rsidRDefault="001E3D7B" w:rsidP="001E3D7B">
      <w:pPr>
        <w:jc w:val="both"/>
      </w:pPr>
      <w:r>
        <w:t xml:space="preserve">• assolvere ad adempimenti previsti da leggi, da regolamenti, dalla normativa comunitaria e per lo svolgimento delle funzioni istituzionali (articolo 6.1.c Regolamento 679/2016/UE); </w:t>
      </w:r>
    </w:p>
    <w:p w:rsidR="001E3D7B" w:rsidRDefault="001E3D7B" w:rsidP="001E3D7B">
      <w:pPr>
        <w:jc w:val="both"/>
      </w:pPr>
      <w:r>
        <w:t xml:space="preserve">• esercitare un compito di interesse pubblico connesso all'esercizio di pubblici poteri (articolo 6.1.e, articolo 9.2.g Regolamento 679/2016/UE). </w:t>
      </w:r>
    </w:p>
    <w:p w:rsidR="001E3D7B" w:rsidRPr="003E6E69" w:rsidRDefault="001E3D7B" w:rsidP="001E3D7B">
      <w:pPr>
        <w:jc w:val="both"/>
        <w:rPr>
          <w:b/>
        </w:rPr>
      </w:pPr>
      <w:r w:rsidRPr="003E6E69">
        <w:rPr>
          <w:b/>
        </w:rPr>
        <w:t xml:space="preserve">2. Le modalità del trattamento dei dati personali </w:t>
      </w:r>
    </w:p>
    <w:p w:rsidR="001E3D7B" w:rsidRDefault="001E3D7B" w:rsidP="001E3D7B">
      <w:pPr>
        <w:jc w:val="both"/>
      </w:pPr>
      <w:r>
        <w:t xml:space="preserve">Il trattamento dei suoi dati personali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non comporta l'attivazione di un processo decisionale automatizzato. I dati personali trattati non sono oggetto di profilazione. Il trattamento si svilupperà in modo da ridurre al minimo il rischio di distruzione o perdita, di accesso non autorizzato, di trattamento non conforme alle finalità della raccolta dei dati stessi. I suoi dati personali sono trattati: </w:t>
      </w:r>
    </w:p>
    <w:p w:rsidR="001E3D7B" w:rsidRDefault="001E3D7B" w:rsidP="001E3D7B">
      <w:pPr>
        <w:jc w:val="both"/>
      </w:pPr>
      <w:r>
        <w:t xml:space="preserve">• nel rispetto del principio di minimizzazione, ai sensi degli articoli 5.1.c e 25.2 del Regolamento 679/2016/UE; </w:t>
      </w:r>
    </w:p>
    <w:p w:rsidR="001E3D7B" w:rsidRDefault="001E3D7B" w:rsidP="001E3D7B">
      <w:pPr>
        <w:jc w:val="both"/>
      </w:pPr>
      <w:r>
        <w:t xml:space="preserve">• in modo lecito e secondo correttezza. </w:t>
      </w:r>
    </w:p>
    <w:p w:rsidR="001E3D7B" w:rsidRDefault="001E3D7B" w:rsidP="001E3D7B">
      <w:pPr>
        <w:jc w:val="both"/>
      </w:pPr>
      <w:r>
        <w:t xml:space="preserve">I suoi dati sono raccolti: </w:t>
      </w:r>
    </w:p>
    <w:p w:rsidR="001E3D7B" w:rsidRDefault="001E3D7B" w:rsidP="001E3D7B">
      <w:pPr>
        <w:jc w:val="both"/>
      </w:pPr>
      <w:r>
        <w:t>• per scopi determinati espliciti e legittimi;</w:t>
      </w:r>
    </w:p>
    <w:p w:rsidR="001E3D7B" w:rsidRDefault="001E3D7B" w:rsidP="001E3D7B">
      <w:pPr>
        <w:jc w:val="both"/>
      </w:pPr>
      <w:r>
        <w:t xml:space="preserve">• esatti e se necessario aggiornati; </w:t>
      </w:r>
    </w:p>
    <w:p w:rsidR="001E3D7B" w:rsidRDefault="001E3D7B" w:rsidP="001E3D7B">
      <w:pPr>
        <w:jc w:val="both"/>
      </w:pPr>
      <w:r>
        <w:t xml:space="preserve">• pertinenti, completi e non eccedenti rispetto alle finalità del trattamento. </w:t>
      </w:r>
    </w:p>
    <w:p w:rsidR="001E3D7B" w:rsidRPr="003E6E69" w:rsidRDefault="001E3D7B" w:rsidP="001E3D7B">
      <w:pPr>
        <w:jc w:val="both"/>
        <w:rPr>
          <w:b/>
        </w:rPr>
      </w:pPr>
      <w:r w:rsidRPr="003E6E69">
        <w:rPr>
          <w:b/>
        </w:rPr>
        <w:t xml:space="preserve">3. Natura della raccolta e conseguenze di un eventuale mancato conferimento dei dati personali (Art. 13.2.e Regolamento 679/2016/UE) </w:t>
      </w:r>
    </w:p>
    <w:p w:rsidR="001E3D7B" w:rsidRDefault="001E3D7B" w:rsidP="001E3D7B">
      <w:pPr>
        <w:jc w:val="both"/>
      </w:pPr>
      <w:r>
        <w:t xml:space="preserve">Il conferimento dei suoi dati personali è obbligatorio per le finalità previste al paragrafo 1 nel senso che è condizione necessaria e indispensabile per svolgere l’istruttoria procedimentale e le attività successive alla eventuale aggiudicazione. </w:t>
      </w:r>
    </w:p>
    <w:p w:rsidR="001E3D7B" w:rsidRDefault="001E3D7B" w:rsidP="001E3D7B">
      <w:pPr>
        <w:jc w:val="both"/>
      </w:pPr>
      <w:r>
        <w:t xml:space="preserve">I suoi dati sono conservati presso gli Uffici e i Servizi della Città di e i conservatori esterni. Qualora fosse necessario i suoi dati possono essere conservati anche da parte degli altri soggetti indicati al </w:t>
      </w:r>
      <w:r>
        <w:lastRenderedPageBreak/>
        <w:t xml:space="preserve">paragrafo 4. </w:t>
      </w:r>
    </w:p>
    <w:p w:rsidR="001E3D7B" w:rsidRDefault="001E3D7B" w:rsidP="001E3D7B">
      <w:pPr>
        <w:jc w:val="both"/>
        <w:rPr>
          <w:b/>
        </w:rPr>
      </w:pPr>
      <w:r w:rsidRPr="00F12F40">
        <w:rPr>
          <w:b/>
        </w:rPr>
        <w:t>4.</w:t>
      </w:r>
      <w:r>
        <w:t xml:space="preserve"> </w:t>
      </w:r>
      <w:r w:rsidRPr="00F12F40">
        <w:rPr>
          <w:b/>
        </w:rPr>
        <w:t>Comunicazione e diffusione dei dati personali (Art. 13.1.e Regolamento 679/2016/UE)</w:t>
      </w:r>
    </w:p>
    <w:p w:rsidR="001E3D7B" w:rsidRDefault="001E3D7B" w:rsidP="001E3D7B">
      <w:pPr>
        <w:jc w:val="both"/>
      </w:pPr>
      <w:r>
        <w:t>I suoi dati personali, qualora fosse necessario, possono essere comunicati (con tale termine intendendosi il darne conoscenza ad uno o più soggetti determinati) a:</w:t>
      </w:r>
    </w:p>
    <w:p w:rsidR="001E3D7B" w:rsidRDefault="001E3D7B" w:rsidP="001E3D7B">
      <w:pPr>
        <w:jc w:val="both"/>
      </w:pPr>
      <w:r>
        <w:t xml:space="preserve">• soggetti la cui facoltà di accesso ai dati è riconosciuta da disposizioni di legge, normativa secondaria e comunitaria; </w:t>
      </w:r>
    </w:p>
    <w:p w:rsidR="001E3D7B" w:rsidRDefault="001E3D7B" w:rsidP="001E3D7B">
      <w:pPr>
        <w:jc w:val="both"/>
      </w:pPr>
      <w:r>
        <w:t xml:space="preserve">• collaboratori, dipendenti e consulenti di Città di Ciampino, nell'ambito delle relative mansioni e/o di eventuali obblighi contrattuali; </w:t>
      </w:r>
    </w:p>
    <w:p w:rsidR="001E3D7B" w:rsidRDefault="001E3D7B" w:rsidP="001E3D7B">
      <w:pPr>
        <w:jc w:val="both"/>
      </w:pPr>
      <w:r>
        <w:t xml:space="preserve">• fornitori, compresi i Responsabili del trattamento dei dati designati ai sensi dell’art 28 del Regolamento UE 2016/679, che agiscono per conto di Città di Ciampino; </w:t>
      </w:r>
    </w:p>
    <w:p w:rsidR="001E3D7B" w:rsidRDefault="001E3D7B" w:rsidP="001E3D7B">
      <w:pPr>
        <w:jc w:val="both"/>
      </w:pPr>
      <w:r>
        <w:t xml:space="preserve">• persone fisiche e/o giuridiche, pubbliche e/o private, quando la comunicazione risulti necessaria o funzionale allo svolgimento dell’attività di Città di Ciampino nei modi e per le finalità sopra illustrate. </w:t>
      </w:r>
    </w:p>
    <w:p w:rsidR="001E3D7B" w:rsidRDefault="001E3D7B" w:rsidP="001E3D7B">
      <w:pPr>
        <w:jc w:val="both"/>
      </w:pPr>
      <w:r>
        <w:t xml:space="preserve">Salvo l’ipotesi di seguito individuata, i suoi dati personali non vengono in alcun caso diffusi, con tale termine intendendosi il darne conoscenza in qualunque modo ad una pluralità di soggetti indeterminati, fatti salvi gli obblighi di legge. </w:t>
      </w:r>
    </w:p>
    <w:p w:rsidR="001E3D7B" w:rsidRPr="00963F8E" w:rsidRDefault="001E3D7B" w:rsidP="001E3D7B">
      <w:pPr>
        <w:jc w:val="both"/>
        <w:rPr>
          <w:b/>
        </w:rPr>
      </w:pPr>
      <w:r w:rsidRPr="00963F8E">
        <w:rPr>
          <w:b/>
        </w:rPr>
        <w:t xml:space="preserve">5. Titolare del trattamento dei dati personali (Art. 13.1.a Regolamento 679/2016/UE) </w:t>
      </w:r>
    </w:p>
    <w:p w:rsidR="001E3D7B" w:rsidRDefault="001E3D7B" w:rsidP="001E3D7B">
      <w:pPr>
        <w:jc w:val="both"/>
      </w:pPr>
      <w:r>
        <w:t xml:space="preserve">Il Titolare del trattamento dei dati personali è Città di Ciampino. </w:t>
      </w:r>
    </w:p>
    <w:p w:rsidR="001E3D7B" w:rsidRPr="007C3180" w:rsidRDefault="001E3D7B" w:rsidP="001E3D7B">
      <w:pPr>
        <w:jc w:val="both"/>
        <w:rPr>
          <w:b/>
        </w:rPr>
      </w:pPr>
      <w:r w:rsidRPr="007C3180">
        <w:rPr>
          <w:b/>
        </w:rPr>
        <w:t xml:space="preserve">6. Data Protection Officer (DPO) / Responsabile della Protezione dei dati (RPD) (Art. 13.1.b Regolamento 679/2016/UE) </w:t>
      </w:r>
    </w:p>
    <w:p w:rsidR="001E3D7B" w:rsidRDefault="001E3D7B" w:rsidP="001E3D7B">
      <w:pPr>
        <w:jc w:val="both"/>
      </w:pPr>
      <w:r>
        <w:t>Il Data Protection Officer/Responsabile della Protezione dei dati individuato dall'ente è Logos Spa.</w:t>
      </w:r>
    </w:p>
    <w:p w:rsidR="001E3D7B" w:rsidRPr="007C3180" w:rsidRDefault="001E3D7B" w:rsidP="001E3D7B">
      <w:pPr>
        <w:jc w:val="both"/>
        <w:rPr>
          <w:b/>
        </w:rPr>
      </w:pPr>
      <w:r>
        <w:rPr>
          <w:b/>
        </w:rPr>
        <w:t>7</w:t>
      </w:r>
      <w:r w:rsidRPr="007C3180">
        <w:rPr>
          <w:b/>
        </w:rPr>
        <w:t xml:space="preserve">. Diritti dell’Interessato (Art. 13.2.b Regolamento 679/2016/UE) </w:t>
      </w:r>
    </w:p>
    <w:p w:rsidR="001E3D7B" w:rsidRDefault="001E3D7B" w:rsidP="001E3D7B">
      <w:pPr>
        <w:jc w:val="both"/>
      </w:pPr>
      <w:r>
        <w:t xml:space="preserve">Si comunica che, in qualsiasi momento, l’interessato può esercitare: </w:t>
      </w:r>
    </w:p>
    <w:p w:rsidR="001E3D7B" w:rsidRDefault="001E3D7B" w:rsidP="001E3D7B">
      <w:pPr>
        <w:jc w:val="both"/>
      </w:pPr>
      <w:r>
        <w:t xml:space="preserve">• diritto di revocare il consenso in qualsiasi momento senza pregiudicare la liceità del trattamento basata sul consenso prestato prima della revoca, ex Art. 7. 3 Regolamento 679/2016/UE; </w:t>
      </w:r>
    </w:p>
    <w:p w:rsidR="001E3D7B" w:rsidRDefault="001E3D7B" w:rsidP="001E3D7B">
      <w:pPr>
        <w:jc w:val="both"/>
      </w:pPr>
      <w:r>
        <w:t xml:space="preserve">• diritto di chiedere al Titolare del trattamento, ex Art. 15 Reg. 679/2016/UE, di poter accedere ai propri dati per sonali; • diritto di chiedere al Titolare del trattamento, ex Art. 16 Reg. 679/2016/UE, di poter rettificare i propri dati personali, ove quest’ultimo non contrasti con la normativa vigente sulla conservazione dei dati stessi; </w:t>
      </w:r>
    </w:p>
    <w:p w:rsidR="001E3D7B" w:rsidRDefault="001E3D7B" w:rsidP="001E3D7B">
      <w:pPr>
        <w:jc w:val="both"/>
      </w:pPr>
      <w:r>
        <w:t xml:space="preserve">• diritto di chiedere al Titolare del trattamento, ex Art. 17 Reg. 679/2016/UE, di poter cancellare i propri dati personali, ove quest’ultimo non contrasti con la normativa vigente sulla conservazione dei dati stessi; </w:t>
      </w:r>
    </w:p>
    <w:p w:rsidR="001E3D7B" w:rsidRDefault="001E3D7B" w:rsidP="001E3D7B">
      <w:pPr>
        <w:jc w:val="both"/>
      </w:pPr>
      <w:r>
        <w:t xml:space="preserve">• diritto di chiedere al Titolare del trattamento, ex Art. 18 Reg. 679/2016/UE, di poter limitare il trattamento dei propri dati personali; </w:t>
      </w:r>
    </w:p>
    <w:p w:rsidR="001E3D7B" w:rsidRDefault="001E3D7B" w:rsidP="001E3D7B">
      <w:pPr>
        <w:jc w:val="both"/>
      </w:pPr>
      <w:r>
        <w:t xml:space="preserve">• alla portabilità dei dati, ex Art. 20 Regolamento 679/2016/UE. </w:t>
      </w:r>
    </w:p>
    <w:p w:rsidR="001E3D7B" w:rsidRDefault="001E3D7B" w:rsidP="001E3D7B">
      <w:pPr>
        <w:jc w:val="both"/>
      </w:pPr>
      <w:r>
        <w:rPr>
          <w:b/>
        </w:rPr>
        <w:t>8</w:t>
      </w:r>
      <w:r w:rsidRPr="00D83A18">
        <w:rPr>
          <w:b/>
        </w:rPr>
        <w:t>. Diritto di presentare reclamo (Art. 13.2.d Regolamento 679/2016/UE)</w:t>
      </w:r>
      <w:r>
        <w:t xml:space="preserve"> </w:t>
      </w:r>
    </w:p>
    <w:p w:rsidR="001E3D7B" w:rsidRDefault="001E3D7B" w:rsidP="001E3D7B">
      <w:pPr>
        <w:jc w:val="both"/>
      </w:pPr>
      <w:r>
        <w:t xml:space="preserve">Si rende noto all'interessato che ha il diritto di proporre reclamo ad una autorità di controllo (in particolar modo all'Autorità Garante per la protezione dei dati personali italiana www.garanteprivacy.it ). </w:t>
      </w:r>
    </w:p>
    <w:p w:rsidR="00C744BC" w:rsidRDefault="00C744BC" w:rsidP="001E3D7B">
      <w:pPr>
        <w:jc w:val="both"/>
        <w:rPr>
          <w:b/>
        </w:rPr>
      </w:pPr>
    </w:p>
    <w:p w:rsidR="00C744BC" w:rsidRDefault="00C744BC" w:rsidP="001E3D7B">
      <w:pPr>
        <w:jc w:val="both"/>
        <w:rPr>
          <w:b/>
        </w:rPr>
      </w:pPr>
    </w:p>
    <w:p w:rsidR="00C744BC" w:rsidRDefault="00C744BC" w:rsidP="001E3D7B">
      <w:pPr>
        <w:jc w:val="both"/>
        <w:rPr>
          <w:b/>
        </w:rPr>
      </w:pPr>
    </w:p>
    <w:p w:rsidR="001E3D7B" w:rsidRDefault="001E3D7B" w:rsidP="001E3D7B">
      <w:pPr>
        <w:jc w:val="both"/>
      </w:pPr>
      <w:r>
        <w:rPr>
          <w:b/>
        </w:rPr>
        <w:lastRenderedPageBreak/>
        <w:t>9</w:t>
      </w:r>
      <w:r w:rsidRPr="00D83A18">
        <w:rPr>
          <w:b/>
        </w:rPr>
        <w:t>. Fonte da cui hanno origine i dati (Art. 14 Regolamento 679/2016/UE)</w:t>
      </w:r>
      <w:r>
        <w:t xml:space="preserve"> </w:t>
      </w:r>
    </w:p>
    <w:p w:rsidR="001E3D7B" w:rsidRDefault="001E3D7B" w:rsidP="001E3D7B">
      <w:pPr>
        <w:jc w:val="both"/>
      </w:pPr>
      <w:r>
        <w:t xml:space="preserve">I dati personali che non sono stati ottenuti presso l'interessato, sono acquisiti d'ufficio presso Città di Ciampino o presso altre P.A. o soggetti terzi. </w:t>
      </w:r>
    </w:p>
    <w:p w:rsidR="001E3D7B" w:rsidRDefault="001E3D7B" w:rsidP="001E3D7B"/>
    <w:p w:rsidR="001E3D7B" w:rsidRDefault="001E3D7B" w:rsidP="001E3D7B">
      <w:r>
        <w:t xml:space="preserve">Firma </w:t>
      </w:r>
    </w:p>
    <w:p w:rsidR="001E3D7B" w:rsidRDefault="001E3D7B" w:rsidP="001E3D7B"/>
    <w:p w:rsidR="001E3D7B" w:rsidRPr="00BA0759" w:rsidRDefault="001E3D7B" w:rsidP="001E3D7B">
      <w:r>
        <w:t xml:space="preserve">……………………………………………………………… </w:t>
      </w:r>
    </w:p>
    <w:p w:rsidR="00A850AF" w:rsidRDefault="00A850AF" w:rsidP="00A850AF">
      <w:pPr>
        <w:widowControl/>
        <w:suppressAutoHyphens w:val="0"/>
        <w:overflowPunct w:val="0"/>
        <w:autoSpaceDE w:val="0"/>
        <w:autoSpaceDN w:val="0"/>
        <w:adjustRightInd w:val="0"/>
        <w:jc w:val="center"/>
        <w:textAlignment w:val="baseline"/>
        <w:rPr>
          <w:rFonts w:ascii="Garamond" w:eastAsia="Times New Roman" w:hAnsi="Garamond"/>
          <w:b/>
          <w:kern w:val="0"/>
          <w:lang w:eastAsia="it-IT"/>
        </w:rPr>
      </w:pPr>
    </w:p>
    <w:sectPr w:rsidR="00A850AF">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49" w:rsidRDefault="00D96549" w:rsidP="005224A0">
      <w:r>
        <w:separator/>
      </w:r>
    </w:p>
  </w:endnote>
  <w:endnote w:type="continuationSeparator" w:id="0">
    <w:p w:rsidR="00D96549" w:rsidRDefault="00D96549"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rsidP="005224A0">
    <w:pPr>
      <w:pStyle w:val="Pidipagina"/>
      <w:jc w:val="center"/>
    </w:pPr>
    <w:r>
      <w:t>Largo Felice Armati, 1 – 00043 Ciampino (RM) Telefono centralino: (+39) 06 79097.1</w:t>
    </w:r>
  </w:p>
  <w:p w:rsidR="005224A0" w:rsidRDefault="005224A0" w:rsidP="00E02ED8">
    <w:pPr>
      <w:pStyle w:val="Pidipagina"/>
      <w:jc w:val="center"/>
    </w:pPr>
    <w:r>
      <w:t xml:space="preserve">Codice fiscale: 02773250580 Partita Iva: 01115411009 – </w:t>
    </w:r>
    <w:hyperlink r:id="rId1" w:history="1">
      <w:r w:rsidR="0009615C" w:rsidRPr="00D53A59">
        <w:rPr>
          <w:rStyle w:val="Collegamentoipertestuale"/>
        </w:rPr>
        <w:t>www.comune.ciampino.roma.it</w:t>
      </w:r>
    </w:hyperlink>
  </w:p>
  <w:p w:rsidR="005A189A" w:rsidRDefault="005A189A" w:rsidP="00E02ED8">
    <w:pPr>
      <w:pStyle w:val="Pidipagina"/>
      <w:jc w:val="cente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872"/>
    </w:tblGrid>
    <w:tr w:rsidR="005A189A" w:rsidRPr="005E28A0" w:rsidTr="004E15CC">
      <w:trPr>
        <w:trHeight w:val="117"/>
      </w:trPr>
      <w:tc>
        <w:tcPr>
          <w:tcW w:w="2206" w:type="dxa"/>
          <w:tcBorders>
            <w:top w:val="nil"/>
            <w:left w:val="nil"/>
            <w:bottom w:val="nil"/>
            <w:right w:val="nil"/>
          </w:tcBorders>
          <w:shd w:val="clear" w:color="auto" w:fill="FF0000"/>
        </w:tcPr>
        <w:p w:rsidR="005A189A" w:rsidRPr="005E28A0" w:rsidRDefault="005A189A" w:rsidP="005A189A">
          <w:pPr>
            <w:pStyle w:val="Pidipagina"/>
            <w:jc w:val="center"/>
            <w:rPr>
              <w:sz w:val="8"/>
            </w:rPr>
          </w:pPr>
        </w:p>
      </w:tc>
      <w:tc>
        <w:tcPr>
          <w:tcW w:w="7872" w:type="dxa"/>
          <w:tcBorders>
            <w:top w:val="nil"/>
            <w:left w:val="nil"/>
            <w:bottom w:val="nil"/>
            <w:right w:val="nil"/>
          </w:tcBorders>
          <w:shd w:val="clear" w:color="auto" w:fill="0070C0"/>
        </w:tcPr>
        <w:p w:rsidR="005A189A" w:rsidRPr="005E28A0" w:rsidRDefault="005A189A" w:rsidP="005A189A">
          <w:pPr>
            <w:pStyle w:val="Pidipagina"/>
            <w:jc w:val="center"/>
            <w:rPr>
              <w:sz w:val="8"/>
            </w:rPr>
          </w:pPr>
        </w:p>
      </w:tc>
    </w:tr>
  </w:tbl>
  <w:p w:rsidR="0009615C" w:rsidRDefault="0009615C" w:rsidP="005A18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49" w:rsidRDefault="00D96549" w:rsidP="005224A0">
      <w:r>
        <w:separator/>
      </w:r>
    </w:p>
  </w:footnote>
  <w:footnote w:type="continuationSeparator" w:id="0">
    <w:p w:rsidR="00D96549" w:rsidRDefault="00D96549"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pPr>
      <w:pStyle w:val="Intestazione"/>
    </w:pPr>
  </w:p>
  <w:tbl>
    <w:tblPr>
      <w:tblStyle w:val="Grigliatabella"/>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4212"/>
    </w:tblGrid>
    <w:tr w:rsidR="00D46954" w:rsidTr="00D46954">
      <w:tc>
        <w:tcPr>
          <w:tcW w:w="6137" w:type="dxa"/>
        </w:tcPr>
        <w:p w:rsidR="00D46954" w:rsidRDefault="00D46954">
          <w:pPr>
            <w:pStyle w:val="Intestazione"/>
          </w:pPr>
          <w:r>
            <w:rPr>
              <w:noProof/>
              <w:lang w:eastAsia="it-IT"/>
            </w:rPr>
            <w:drawing>
              <wp:inline distT="0" distB="0" distL="0" distR="0">
                <wp:extent cx="3486150" cy="122337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212" w:type="dxa"/>
        </w:tcPr>
        <w:p w:rsidR="00D46954" w:rsidRDefault="00D46954" w:rsidP="00D46954">
          <w:pPr>
            <w:pStyle w:val="Intestazione"/>
            <w:jc w:val="right"/>
          </w:pPr>
          <w:r>
            <w:rPr>
              <w:noProof/>
              <w:lang w:eastAsia="it-IT"/>
            </w:rPr>
            <w:drawing>
              <wp:inline distT="0" distB="0" distL="0" distR="0" wp14:anchorId="72FB80CE" wp14:editId="35895274">
                <wp:extent cx="1808701" cy="12477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50 anni Città di Ciampino TRASPARENZ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7043" cy="1260429"/>
                        </a:xfrm>
                        <a:prstGeom prst="rect">
                          <a:avLst/>
                        </a:prstGeom>
                      </pic:spPr>
                    </pic:pic>
                  </a:graphicData>
                </a:graphic>
              </wp:inline>
            </w:drawing>
          </w:r>
        </w:p>
      </w:tc>
    </w:tr>
  </w:tbl>
  <w:p w:rsidR="00D46954" w:rsidRDefault="00D46954">
    <w:pPr>
      <w:pStyle w:val="Intestazione"/>
    </w:pPr>
  </w:p>
  <w:p w:rsidR="005224A0" w:rsidRDefault="005224A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12AD7"/>
    <w:rsid w:val="0001635E"/>
    <w:rsid w:val="000271EF"/>
    <w:rsid w:val="000343D4"/>
    <w:rsid w:val="0009615C"/>
    <w:rsid w:val="00180ED6"/>
    <w:rsid w:val="001C13BC"/>
    <w:rsid w:val="001E3D7B"/>
    <w:rsid w:val="00241375"/>
    <w:rsid w:val="00250F94"/>
    <w:rsid w:val="00257403"/>
    <w:rsid w:val="003354A9"/>
    <w:rsid w:val="003544E4"/>
    <w:rsid w:val="003865E7"/>
    <w:rsid w:val="003C60B4"/>
    <w:rsid w:val="0042658F"/>
    <w:rsid w:val="00433B15"/>
    <w:rsid w:val="004627B2"/>
    <w:rsid w:val="004B6D65"/>
    <w:rsid w:val="00517D8C"/>
    <w:rsid w:val="005224A0"/>
    <w:rsid w:val="005A189A"/>
    <w:rsid w:val="005F02DA"/>
    <w:rsid w:val="005F3675"/>
    <w:rsid w:val="007A289F"/>
    <w:rsid w:val="007C1286"/>
    <w:rsid w:val="008438EA"/>
    <w:rsid w:val="008675FF"/>
    <w:rsid w:val="00874AC6"/>
    <w:rsid w:val="008F3C5D"/>
    <w:rsid w:val="00923236"/>
    <w:rsid w:val="00951DFF"/>
    <w:rsid w:val="00A506CF"/>
    <w:rsid w:val="00A850AF"/>
    <w:rsid w:val="00AE4F7E"/>
    <w:rsid w:val="00AF27BB"/>
    <w:rsid w:val="00B0732A"/>
    <w:rsid w:val="00B10ECB"/>
    <w:rsid w:val="00BD0720"/>
    <w:rsid w:val="00C168C4"/>
    <w:rsid w:val="00C744BC"/>
    <w:rsid w:val="00C80811"/>
    <w:rsid w:val="00CD1F93"/>
    <w:rsid w:val="00D46954"/>
    <w:rsid w:val="00D96549"/>
    <w:rsid w:val="00DA058B"/>
    <w:rsid w:val="00DB5839"/>
    <w:rsid w:val="00DF2493"/>
    <w:rsid w:val="00E02ED8"/>
    <w:rsid w:val="00E36467"/>
    <w:rsid w:val="00EC30BD"/>
    <w:rsid w:val="00ED3C07"/>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une.ciampino.rom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Cristiano Sara</cp:lastModifiedBy>
  <cp:revision>2</cp:revision>
  <cp:lastPrinted>2023-12-22T12:13:00Z</cp:lastPrinted>
  <dcterms:created xsi:type="dcterms:W3CDTF">2024-11-21T08:32:00Z</dcterms:created>
  <dcterms:modified xsi:type="dcterms:W3CDTF">2024-11-21T08:32:00Z</dcterms:modified>
</cp:coreProperties>
</file>